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 xml:space="preserve">Организация </w:t>
      </w:r>
      <w:proofErr w:type="spellStart"/>
      <w:r w:rsidRPr="00F2422D">
        <w:rPr>
          <w:rFonts w:ascii="Times New Roman" w:hAnsi="Times New Roman" w:cs="Times New Roman"/>
          <w:b/>
          <w:sz w:val="28"/>
        </w:rPr>
        <w:t>внеучебной</w:t>
      </w:r>
      <w:proofErr w:type="spellEnd"/>
      <w:r w:rsidRPr="00F2422D">
        <w:rPr>
          <w:rFonts w:ascii="Times New Roman" w:hAnsi="Times New Roman" w:cs="Times New Roman"/>
          <w:b/>
          <w:sz w:val="28"/>
        </w:rPr>
        <w:t xml:space="preserve"> деятельности.</w:t>
      </w: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     Ведущим интегрирующим принципом музыкально – просветительской и внеклассной деятельности ДМШ имени Д.Д. Шостаковича является погружение в художественный мир образов, воздействие которых направлено на развитие эмоционального отношения к идеям гуманизма, патриотизма и, как следствие, - на воспитание искусством. </w:t>
      </w:r>
      <w:proofErr w:type="gramStart"/>
      <w:r w:rsidRPr="00F2422D">
        <w:rPr>
          <w:rFonts w:ascii="Times New Roman" w:hAnsi="Times New Roman" w:cs="Times New Roman"/>
          <w:sz w:val="28"/>
        </w:rPr>
        <w:t xml:space="preserve">Воспитательное воздействие воплощается через активную творческую деятельность обучающихся, эмоциональное воздействие  и основано на традициях  русской культуры.  </w:t>
      </w:r>
      <w:proofErr w:type="gramEnd"/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Цели и задачи внеурочной деятельности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     В организации </w:t>
      </w:r>
      <w:proofErr w:type="spellStart"/>
      <w:r w:rsidRPr="00F2422D">
        <w:rPr>
          <w:rFonts w:ascii="Times New Roman" w:hAnsi="Times New Roman" w:cs="Times New Roman"/>
          <w:sz w:val="28"/>
        </w:rPr>
        <w:t>внеучебной</w:t>
      </w:r>
      <w:proofErr w:type="spellEnd"/>
      <w:r w:rsidRPr="00F2422D">
        <w:rPr>
          <w:rFonts w:ascii="Times New Roman" w:hAnsi="Times New Roman" w:cs="Times New Roman"/>
          <w:sz w:val="28"/>
        </w:rPr>
        <w:t xml:space="preserve"> деятельности педагогический коллектив </w:t>
      </w:r>
      <w:r>
        <w:rPr>
          <w:rFonts w:ascii="Times New Roman" w:hAnsi="Times New Roman" w:cs="Times New Roman"/>
          <w:sz w:val="28"/>
        </w:rPr>
        <w:t>руководствуется следующими принципами</w:t>
      </w:r>
      <w:r w:rsidRPr="00F2422D">
        <w:rPr>
          <w:rFonts w:ascii="Times New Roman" w:hAnsi="Times New Roman" w:cs="Times New Roman"/>
          <w:sz w:val="28"/>
        </w:rPr>
        <w:t>:   </w:t>
      </w:r>
    </w:p>
    <w:p w:rsidR="00F2422D" w:rsidRPr="00F2422D" w:rsidRDefault="00F2422D" w:rsidP="00ED30DA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   • От учебной деятельности - к сцене, приобщение учащихся с младших классов к концертной практике. </w:t>
      </w:r>
      <w:r w:rsidRPr="00F2422D">
        <w:rPr>
          <w:rFonts w:ascii="Times New Roman" w:hAnsi="Times New Roman" w:cs="Times New Roman"/>
          <w:sz w:val="28"/>
        </w:rPr>
        <w:br/>
        <w:t xml:space="preserve">   • Эмоциональная и психологическая релаксация через общение с музыкой: праздники, общение со сверстниками, совместное </w:t>
      </w:r>
      <w:proofErr w:type="spellStart"/>
      <w:r w:rsidRPr="00F2422D">
        <w:rPr>
          <w:rFonts w:ascii="Times New Roman" w:hAnsi="Times New Roman" w:cs="Times New Roman"/>
          <w:sz w:val="28"/>
        </w:rPr>
        <w:t>музицирование</w:t>
      </w:r>
      <w:proofErr w:type="spellEnd"/>
      <w:r w:rsidRPr="00F2422D">
        <w:rPr>
          <w:rFonts w:ascii="Times New Roman" w:hAnsi="Times New Roman" w:cs="Times New Roman"/>
          <w:sz w:val="28"/>
        </w:rPr>
        <w:t xml:space="preserve"> с родителями. </w:t>
      </w:r>
      <w:r w:rsidRPr="00F2422D">
        <w:rPr>
          <w:rFonts w:ascii="Times New Roman" w:hAnsi="Times New Roman" w:cs="Times New Roman"/>
          <w:sz w:val="28"/>
        </w:rPr>
        <w:br/>
        <w:t>   • «Музыка - всегда!» - привлечение выпускников школы к участию в школьных творческих коллективах.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Творческая и культурно-просветительская деятельность ДШИ должны быть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С целью реализации творческой и культурно-просветительной деятельности в ДШИ создаются учебные творческие коллективы (учебные оркестры и ансамбли, учебные хоровые и вокальные коллективы и  др.). 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Такие принципы построения образовательного пространства  дают следующие  прогнозируемые  результаты: 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br/>
        <w:t>   • Интенсивная деятельность детей в ДМШ обеспечивает их занятость в свободное от учебы время и является эффективным средством профилактики асоциальных проявлений среди несовершеннолетних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   • Сбалансированный учебный процесс обеспечивает социальную адаптацию </w:t>
      </w:r>
      <w:proofErr w:type="gramStart"/>
      <w:r w:rsidRPr="00F2422D">
        <w:rPr>
          <w:rFonts w:ascii="Times New Roman" w:hAnsi="Times New Roman" w:cs="Times New Roman"/>
          <w:sz w:val="28"/>
        </w:rPr>
        <w:t>обучающихся</w:t>
      </w:r>
      <w:proofErr w:type="gramEnd"/>
      <w:r w:rsidRPr="00F2422D">
        <w:rPr>
          <w:rFonts w:ascii="Times New Roman" w:hAnsi="Times New Roman" w:cs="Times New Roman"/>
          <w:sz w:val="28"/>
        </w:rPr>
        <w:t xml:space="preserve"> в обществе, готовность к профессиональному определению, успешному построению будущей карьеры. </w:t>
      </w:r>
      <w:r w:rsidRPr="00F2422D">
        <w:rPr>
          <w:rFonts w:ascii="Times New Roman" w:hAnsi="Times New Roman" w:cs="Times New Roman"/>
          <w:sz w:val="28"/>
        </w:rPr>
        <w:br/>
        <w:t xml:space="preserve">   • Творческий  потенциал  учащихся  формируется  на основе накопленного </w:t>
      </w:r>
      <w:r w:rsidRPr="00F2422D">
        <w:rPr>
          <w:rFonts w:ascii="Times New Roman" w:hAnsi="Times New Roman" w:cs="Times New Roman"/>
          <w:sz w:val="28"/>
        </w:rPr>
        <w:lastRenderedPageBreak/>
        <w:t>социального опыта, психолого-педагогических и предметных знаний, новых идей, умений и навыков, позволяющих находить и применять оригинальные решения, новаторские формы и методы и тем самым совершенствовать исполнение своих профессиональных функций. 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Программа организации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422D">
        <w:rPr>
          <w:rFonts w:ascii="Times New Roman" w:hAnsi="Times New Roman" w:cs="Times New Roman"/>
          <w:sz w:val="28"/>
        </w:rPr>
        <w:t>внеучебной</w:t>
      </w:r>
      <w:proofErr w:type="spellEnd"/>
      <w:r w:rsidRPr="00F2422D">
        <w:rPr>
          <w:rFonts w:ascii="Times New Roman" w:hAnsi="Times New Roman" w:cs="Times New Roman"/>
          <w:sz w:val="28"/>
        </w:rPr>
        <w:t xml:space="preserve"> деятельности предназначена: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1. Для администрации и педагогических работников школы;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2. Для учащихся и родителей;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3. Для руководящих и педагогических  кадров  </w:t>
      </w:r>
      <w:proofErr w:type="gramStart"/>
      <w:r w:rsidRPr="00F2422D">
        <w:rPr>
          <w:rFonts w:ascii="Times New Roman" w:hAnsi="Times New Roman" w:cs="Times New Roman"/>
          <w:sz w:val="28"/>
        </w:rPr>
        <w:t>образовательного</w:t>
      </w:r>
      <w:proofErr w:type="gramEnd"/>
      <w:r w:rsidRPr="00F2422D">
        <w:rPr>
          <w:rFonts w:ascii="Times New Roman" w:hAnsi="Times New Roman" w:cs="Times New Roman"/>
          <w:sz w:val="28"/>
        </w:rPr>
        <w:t xml:space="preserve">   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   пространства;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4. Для социальных сообществ, заинтересованных в развитии школы.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 xml:space="preserve">Основные направления организации внеурочной деятельности </w:t>
      </w:r>
      <w:proofErr w:type="gramStart"/>
      <w:r w:rsidRPr="00F2422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F2422D">
        <w:rPr>
          <w:rFonts w:ascii="Times New Roman" w:hAnsi="Times New Roman" w:cs="Times New Roman"/>
          <w:b/>
          <w:sz w:val="28"/>
        </w:rPr>
        <w:t xml:space="preserve">  ДМШ им. Д.Д. Шостаковича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Система музыкально – просветительских  программ  формирует гармонично развитую личность, обеспечивает  полноценное  начальное  музыкальное образование  и  реализацию  исполнительских  навыков  обучающихся.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I. Программа «</w:t>
      </w:r>
      <w:r>
        <w:rPr>
          <w:rFonts w:ascii="Times New Roman" w:hAnsi="Times New Roman" w:cs="Times New Roman"/>
          <w:b/>
          <w:sz w:val="28"/>
        </w:rPr>
        <w:t>Жизнь замечательных людей</w:t>
      </w:r>
      <w:r w:rsidRPr="00F2422D">
        <w:rPr>
          <w:rFonts w:ascii="Times New Roman" w:hAnsi="Times New Roman" w:cs="Times New Roman"/>
          <w:b/>
          <w:sz w:val="28"/>
        </w:rPr>
        <w:t>»</w:t>
      </w:r>
    </w:p>
    <w:p w:rsidR="00F2422D" w:rsidRPr="00A70289" w:rsidRDefault="00F2422D" w:rsidP="00A70289">
      <w:pPr>
        <w:rPr>
          <w:rFonts w:ascii="Times New Roman" w:hAnsi="Times New Roman" w:cs="Times New Roman"/>
          <w:sz w:val="28"/>
          <w:szCs w:val="28"/>
        </w:rPr>
      </w:pPr>
      <w:r w:rsidRPr="00A70289">
        <w:rPr>
          <w:rFonts w:ascii="Times New Roman" w:hAnsi="Times New Roman" w:cs="Times New Roman"/>
          <w:sz w:val="28"/>
          <w:szCs w:val="28"/>
        </w:rPr>
        <w:t xml:space="preserve">Развивающая  внеклассная образовательная программа, систематизирующая </w:t>
      </w:r>
      <w:r w:rsidR="00A70289" w:rsidRPr="00A70289">
        <w:rPr>
          <w:rFonts w:ascii="Times New Roman" w:hAnsi="Times New Roman" w:cs="Times New Roman"/>
          <w:sz w:val="28"/>
          <w:szCs w:val="28"/>
        </w:rPr>
        <w:t>развитие эмоционально-чувственной сферы личности как основы духовного и социально-психологического здоровья, позитивного отношения к жизни, целеустремленности и настойчивости в достижении результатов, получение ребенком позитивного опыта взаимоотношений со сверстниками в совместной деятельности и проектах.</w:t>
      </w:r>
      <w:r w:rsidR="00A70289">
        <w:rPr>
          <w:rFonts w:ascii="Times New Roman" w:hAnsi="Times New Roman" w:cs="Times New Roman"/>
          <w:sz w:val="28"/>
          <w:szCs w:val="28"/>
        </w:rPr>
        <w:t xml:space="preserve"> </w:t>
      </w:r>
      <w:r w:rsidRPr="00A70289">
        <w:rPr>
          <w:rFonts w:ascii="Times New Roman" w:hAnsi="Times New Roman" w:cs="Times New Roman"/>
          <w:sz w:val="28"/>
          <w:szCs w:val="28"/>
        </w:rPr>
        <w:t>Основой  программы  «Ж</w:t>
      </w:r>
      <w:r w:rsidR="00ED30DA" w:rsidRPr="00A70289">
        <w:rPr>
          <w:rFonts w:ascii="Times New Roman" w:hAnsi="Times New Roman" w:cs="Times New Roman"/>
          <w:sz w:val="28"/>
          <w:szCs w:val="28"/>
        </w:rPr>
        <w:t>ЗЛ</w:t>
      </w:r>
      <w:r w:rsidRPr="00A70289">
        <w:rPr>
          <w:rFonts w:ascii="Times New Roman" w:hAnsi="Times New Roman" w:cs="Times New Roman"/>
          <w:sz w:val="28"/>
          <w:szCs w:val="28"/>
        </w:rPr>
        <w:t>»  является организация  общешкольных праздников, тематических концертов, межшкольных  классных часов и  творческих  встреч,  проведен</w:t>
      </w:r>
      <w:r w:rsidR="00A70289" w:rsidRPr="00A70289">
        <w:rPr>
          <w:rFonts w:ascii="Times New Roman" w:hAnsi="Times New Roman" w:cs="Times New Roman"/>
          <w:sz w:val="28"/>
          <w:szCs w:val="28"/>
        </w:rPr>
        <w:t>ие детских музыкальных собраний.</w:t>
      </w:r>
      <w:r w:rsidRPr="00A7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II.</w:t>
      </w:r>
      <w:r>
        <w:rPr>
          <w:rFonts w:ascii="Times New Roman" w:hAnsi="Times New Roman" w:cs="Times New Roman"/>
          <w:b/>
          <w:sz w:val="28"/>
        </w:rPr>
        <w:t xml:space="preserve"> Программа</w:t>
      </w:r>
      <w:r w:rsidRPr="00F2422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«Мы – граждане России!»</w:t>
      </w:r>
    </w:p>
    <w:p w:rsidR="00F2422D" w:rsidRDefault="00F2422D" w:rsidP="00A7028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F2422D">
        <w:rPr>
          <w:rFonts w:ascii="Times New Roman" w:hAnsi="Times New Roman" w:cs="Times New Roman"/>
          <w:sz w:val="28"/>
        </w:rPr>
        <w:t xml:space="preserve">Одним   из  самых  важных  разделов  </w:t>
      </w:r>
      <w:proofErr w:type="spellStart"/>
      <w:r w:rsidRPr="00F2422D">
        <w:rPr>
          <w:rFonts w:ascii="Times New Roman" w:hAnsi="Times New Roman" w:cs="Times New Roman"/>
          <w:sz w:val="28"/>
        </w:rPr>
        <w:t>учебно</w:t>
      </w:r>
      <w:proofErr w:type="spellEnd"/>
      <w:r w:rsidRPr="00F2422D">
        <w:rPr>
          <w:rFonts w:ascii="Times New Roman" w:hAnsi="Times New Roman" w:cs="Times New Roman"/>
          <w:sz w:val="28"/>
        </w:rPr>
        <w:t xml:space="preserve"> - воспитательной  работы нашей школы  является  патриотическое воспитание, способствующее  формированию  у молодежи  активной  гражданской позиции, </w:t>
      </w:r>
      <w:r w:rsidR="00ED30DA">
        <w:rPr>
          <w:rFonts w:ascii="Times New Roman" w:hAnsi="Times New Roman" w:cs="Times New Roman"/>
          <w:sz w:val="28"/>
        </w:rPr>
        <w:t xml:space="preserve">приверженности к ведению здорового образа жизни, </w:t>
      </w:r>
      <w:r w:rsidRPr="00F2422D">
        <w:rPr>
          <w:rFonts w:ascii="Times New Roman" w:hAnsi="Times New Roman" w:cs="Times New Roman"/>
          <w:sz w:val="28"/>
        </w:rPr>
        <w:t>а также воспитания  чувства любви к Родине, преданности ей  и  ответственности  за нее</w:t>
      </w:r>
      <w:r w:rsidR="00ED30DA">
        <w:rPr>
          <w:rFonts w:ascii="Times New Roman" w:hAnsi="Times New Roman" w:cs="Times New Roman"/>
          <w:sz w:val="28"/>
        </w:rPr>
        <w:t>,</w:t>
      </w:r>
      <w:r w:rsidRPr="00F2422D">
        <w:rPr>
          <w:rFonts w:ascii="Times New Roman" w:hAnsi="Times New Roman" w:cs="Times New Roman"/>
          <w:sz w:val="28"/>
        </w:rPr>
        <w:t xml:space="preserve">  средствами искусства</w:t>
      </w:r>
      <w:r w:rsidR="00ED30DA">
        <w:rPr>
          <w:rFonts w:ascii="Times New Roman" w:hAnsi="Times New Roman" w:cs="Times New Roman"/>
          <w:sz w:val="28"/>
        </w:rPr>
        <w:t>,</w:t>
      </w:r>
      <w:r w:rsidRPr="00F2422D">
        <w:rPr>
          <w:rFonts w:ascii="Times New Roman" w:hAnsi="Times New Roman" w:cs="Times New Roman"/>
          <w:sz w:val="28"/>
        </w:rPr>
        <w:t xml:space="preserve"> на основе разнообразных  форм практической деятельности на уроках по специальным  предметам   и  во  внеурочной деятельности.</w:t>
      </w:r>
      <w:proofErr w:type="gramEnd"/>
    </w:p>
    <w:p w:rsidR="00F2422D" w:rsidRPr="00F2422D" w:rsidRDefault="00F2422D" w:rsidP="00F242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III. Программа «</w:t>
      </w:r>
      <w:r>
        <w:rPr>
          <w:rFonts w:ascii="Times New Roman" w:hAnsi="Times New Roman" w:cs="Times New Roman"/>
          <w:b/>
          <w:sz w:val="28"/>
        </w:rPr>
        <w:t>Детская филармония</w:t>
      </w:r>
      <w:r w:rsidRPr="00F2422D">
        <w:rPr>
          <w:rFonts w:ascii="Times New Roman" w:hAnsi="Times New Roman" w:cs="Times New Roman"/>
          <w:b/>
          <w:sz w:val="28"/>
        </w:rPr>
        <w:t>»</w:t>
      </w:r>
    </w:p>
    <w:p w:rsid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Система мероприятий по привлечению детей детских садов и общеобразовательных школ, </w:t>
      </w:r>
      <w:r>
        <w:rPr>
          <w:rFonts w:ascii="Times New Roman" w:hAnsi="Times New Roman" w:cs="Times New Roman"/>
          <w:sz w:val="28"/>
        </w:rPr>
        <w:t xml:space="preserve"> </w:t>
      </w:r>
      <w:r w:rsidRPr="00F2422D">
        <w:rPr>
          <w:rFonts w:ascii="Times New Roman" w:hAnsi="Times New Roman" w:cs="Times New Roman"/>
          <w:sz w:val="28"/>
        </w:rPr>
        <w:t>лицеев,  гимназий города Калининграда для обучения в ДМШ имени Д.Д. Шостаковича. В рамках программы «</w:t>
      </w:r>
      <w:r>
        <w:rPr>
          <w:rFonts w:ascii="Times New Roman" w:hAnsi="Times New Roman" w:cs="Times New Roman"/>
          <w:sz w:val="28"/>
        </w:rPr>
        <w:t>Детская филармония</w:t>
      </w:r>
      <w:r w:rsidRPr="00F2422D">
        <w:rPr>
          <w:rFonts w:ascii="Times New Roman" w:hAnsi="Times New Roman" w:cs="Times New Roman"/>
          <w:sz w:val="28"/>
        </w:rPr>
        <w:t xml:space="preserve">»  систематически проводятся концерты – беседы во всех детских садах </w:t>
      </w:r>
      <w:r w:rsidR="00ED30DA">
        <w:rPr>
          <w:rFonts w:ascii="Times New Roman" w:hAnsi="Times New Roman" w:cs="Times New Roman"/>
          <w:sz w:val="28"/>
        </w:rPr>
        <w:t xml:space="preserve">и общеобразовательных школах </w:t>
      </w:r>
      <w:r w:rsidRPr="00F2422D">
        <w:rPr>
          <w:rFonts w:ascii="Times New Roman" w:hAnsi="Times New Roman" w:cs="Times New Roman"/>
          <w:sz w:val="28"/>
        </w:rPr>
        <w:t>Центрального района, концерты для родителей вновь поступающих в школу. В ДМШ провод</w:t>
      </w:r>
      <w:r>
        <w:rPr>
          <w:rFonts w:ascii="Times New Roman" w:hAnsi="Times New Roman" w:cs="Times New Roman"/>
          <w:sz w:val="28"/>
        </w:rPr>
        <w:t xml:space="preserve">ятся Дни открытых дверей школы </w:t>
      </w:r>
      <w:r w:rsidRPr="00F2422D">
        <w:rPr>
          <w:rFonts w:ascii="Times New Roman" w:hAnsi="Times New Roman" w:cs="Times New Roman"/>
          <w:sz w:val="28"/>
        </w:rPr>
        <w:t xml:space="preserve">с  презентацией  всех отделений  школы  с  представлением  инструментов, на которых происходит обучение  поступающих. 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IV. Программа «Творческое сотрудничество»</w:t>
      </w:r>
    </w:p>
    <w:p w:rsid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 xml:space="preserve">В рамках  программы  «Творческое сотрудничество»  происходит постоянное  творческое  взаимодействие  с областными, городскими учреждениями  культуры. Ежегодно  осуществляются  творческие  проекты  с Калининградской  областной  филармонией  имени Е. </w:t>
      </w:r>
      <w:proofErr w:type="spellStart"/>
      <w:r w:rsidRPr="00F2422D">
        <w:rPr>
          <w:rFonts w:ascii="Times New Roman" w:hAnsi="Times New Roman" w:cs="Times New Roman"/>
          <w:sz w:val="28"/>
        </w:rPr>
        <w:t>Светланова</w:t>
      </w:r>
      <w:proofErr w:type="spellEnd"/>
      <w:r w:rsidRPr="00F2422D">
        <w:rPr>
          <w:rFonts w:ascii="Times New Roman" w:hAnsi="Times New Roman" w:cs="Times New Roman"/>
          <w:sz w:val="28"/>
        </w:rPr>
        <w:t xml:space="preserve">  и  детской областной филармонией «Азбука вдохновения», ГАУ  </w:t>
      </w:r>
      <w:proofErr w:type="gramStart"/>
      <w:r w:rsidRPr="00F2422D">
        <w:rPr>
          <w:rFonts w:ascii="Times New Roman" w:hAnsi="Times New Roman" w:cs="Times New Roman"/>
          <w:sz w:val="28"/>
        </w:rPr>
        <w:t>КО</w:t>
      </w:r>
      <w:proofErr w:type="gramEnd"/>
      <w:r w:rsidRPr="00F2422D">
        <w:rPr>
          <w:rFonts w:ascii="Times New Roman" w:hAnsi="Times New Roman" w:cs="Times New Roman"/>
          <w:sz w:val="28"/>
        </w:rPr>
        <w:t xml:space="preserve"> «Кафедральный  собор», ГБУК  КОМ «Художественная галерея», Музеем  Мирового океана, Калининградским  областным  Музеем  янтаря, Калининградским   областным  музыкальным  театром, Калининградской   областной   научной  библиотекой,  библиотекой  № 4 МАУК  КЦБС, ГБУК «Калининградская областная  библиотека  им. А.П. Гайдара,  КРОО «Общество Ф. Шопена».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V. «Музыка не знает границ»</w:t>
      </w:r>
    </w:p>
    <w:p w:rsid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Всесторонняя  деятельность коллектива преподавателей и обучающихся по международному сотрудничеству. В рамках  программы «Музыка не знает границ»  осуществляется участие  в  фестивалях национальных культур, творческий обмен опытом с зарубежными  партнерами и коллегами, выступления  солистов и творческих коллективов в Германии, Польше, Литве и других странах.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</w:p>
    <w:p w:rsidR="00F2422D" w:rsidRPr="00F2422D" w:rsidRDefault="00F2422D" w:rsidP="00F242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22D">
        <w:rPr>
          <w:rFonts w:ascii="Times New Roman" w:hAnsi="Times New Roman" w:cs="Times New Roman"/>
          <w:b/>
          <w:sz w:val="28"/>
        </w:rPr>
        <w:t>VI. «С именем Д.Д. Шостаковича»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Музыкально-просветительская программа по изучению и пропаганде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музыкального наследия гения XX века, чьим именем названа школа</w:t>
      </w:r>
    </w:p>
    <w:p w:rsidR="00F2422D" w:rsidRPr="00F2422D" w:rsidRDefault="00F2422D" w:rsidP="00F2422D">
      <w:pPr>
        <w:spacing w:after="0"/>
        <w:rPr>
          <w:rFonts w:ascii="Times New Roman" w:hAnsi="Times New Roman" w:cs="Times New Roman"/>
          <w:sz w:val="28"/>
        </w:rPr>
      </w:pPr>
      <w:r w:rsidRPr="00F2422D">
        <w:rPr>
          <w:rFonts w:ascii="Times New Roman" w:hAnsi="Times New Roman" w:cs="Times New Roman"/>
          <w:sz w:val="28"/>
        </w:rPr>
        <w:t>Эта программа имеет большое значение для учебно-воспитательного процесса и многогранного развития личности каждого ребенка.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F2422D" w:rsidRPr="00F2422D" w:rsidSect="00F242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22D"/>
    <w:rsid w:val="008A7CD1"/>
    <w:rsid w:val="00977919"/>
    <w:rsid w:val="00A70289"/>
    <w:rsid w:val="00ED30DA"/>
    <w:rsid w:val="00ED3795"/>
    <w:rsid w:val="00F2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D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22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2021-06-04T12:19:00Z</dcterms:created>
  <dcterms:modified xsi:type="dcterms:W3CDTF">2021-06-07T09:25:00Z</dcterms:modified>
</cp:coreProperties>
</file>